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1112" w14:textId="77777777" w:rsidR="002A2420" w:rsidRDefault="002A2420" w:rsidP="002A24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bookmarkStart w:id="0" w:name="_GoBack"/>
      <w:bookmarkEnd w:id="0"/>
    </w:p>
    <w:p w14:paraId="15E69524" w14:textId="77777777" w:rsidR="002A2420" w:rsidRDefault="002A2420" w:rsidP="002A24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30466955" w14:textId="4BDE5FB7" w:rsidR="002A2420" w:rsidRPr="001A2720" w:rsidRDefault="002A2420" w:rsidP="002A24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1A2720">
        <w:rPr>
          <w:rFonts w:ascii="Calibri" w:hAnsi="Calibri" w:cs="Calibri"/>
          <w:b/>
          <w:bCs/>
          <w:color w:val="000000"/>
          <w:sz w:val="40"/>
          <w:szCs w:val="40"/>
        </w:rPr>
        <w:t xml:space="preserve">Video Case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1</w:t>
      </w:r>
      <w:r w:rsidR="00BE4912">
        <w:rPr>
          <w:rFonts w:ascii="Calibri" w:hAnsi="Calibri" w:cs="Calibri"/>
          <w:b/>
          <w:bCs/>
          <w:color w:val="000000"/>
          <w:sz w:val="40"/>
          <w:szCs w:val="40"/>
        </w:rPr>
        <w:t>0</w:t>
      </w:r>
    </w:p>
    <w:p w14:paraId="1843ADEF" w14:textId="77777777" w:rsidR="002A2420" w:rsidRDefault="002A2420" w:rsidP="002A242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77746B4F" w14:textId="04EA61D7" w:rsidR="002A2420" w:rsidRDefault="002A2420" w:rsidP="002A242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Chapter: Hierarchical Clustering</w:t>
      </w:r>
    </w:p>
    <w:p w14:paraId="4845AC76" w14:textId="49B67FE2" w:rsidR="002A2420" w:rsidRPr="00297BB2" w:rsidRDefault="002A2420" w:rsidP="002A2420">
      <w:pPr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hAnsi="Calibri" w:cs="Calibri"/>
          <w:b/>
          <w:bCs/>
          <w:color w:val="000000"/>
        </w:rPr>
        <w:t>Watch the video at: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0959DD" w:rsidRPr="000959DD">
          <w:rPr>
            <w:rStyle w:val="Hyperlink"/>
            <w:rFonts w:ascii="Calibri" w:hAnsi="Calibri" w:cs="Calibri"/>
          </w:rPr>
          <w:t>https://youtu.be/Ab0fjmKR7S4</w:t>
        </w:r>
      </w:hyperlink>
    </w:p>
    <w:p w14:paraId="33F600F6" w14:textId="1D93D05D" w:rsidR="002A2420" w:rsidRDefault="002A2420" w:rsidP="002A2420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 xml:space="preserve">Summary: </w:t>
      </w:r>
      <w:r>
        <w:rPr>
          <w:rFonts w:ascii="Calibri" w:hAnsi="Calibri" w:cs="Calibri"/>
          <w:color w:val="000000"/>
        </w:rPr>
        <w:t>This video walks us through the Machine Learning Hierarchical Clustering</w:t>
      </w:r>
    </w:p>
    <w:p w14:paraId="7F8FABE3" w14:textId="77777777" w:rsidR="002A2420" w:rsidRDefault="002A2420" w:rsidP="002A2420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Video case Questions:</w:t>
      </w:r>
    </w:p>
    <w:p w14:paraId="53300D38" w14:textId="77777777" w:rsidR="00207556" w:rsidRDefault="00AF33CD" w:rsidP="00207556">
      <w:pPr>
        <w:pStyle w:val="ListParagraph"/>
        <w:numPr>
          <w:ilvl w:val="0"/>
          <w:numId w:val="1"/>
        </w:numPr>
        <w:jc w:val="both"/>
      </w:pPr>
      <w:r>
        <w:t>State two differences between hierarchical clustering and K Means clustering algorithm.</w:t>
      </w:r>
    </w:p>
    <w:p w14:paraId="6C27A182" w14:textId="7CE75DF3" w:rsidR="00207556" w:rsidRDefault="00A52785" w:rsidP="00207556">
      <w:pPr>
        <w:pStyle w:val="ListParagraph"/>
        <w:numPr>
          <w:ilvl w:val="0"/>
          <w:numId w:val="1"/>
        </w:numPr>
        <w:jc w:val="both"/>
      </w:pPr>
      <w:r>
        <w:t>Mention</w:t>
      </w:r>
      <w:r w:rsidR="00AF33CD">
        <w:t xml:space="preserve"> the differences in the types of linkages available to measure proximity between two clusters.</w:t>
      </w:r>
    </w:p>
    <w:p w14:paraId="67E7381D" w14:textId="6B90052D" w:rsidR="0015759F" w:rsidRDefault="00207556" w:rsidP="0015759F">
      <w:pPr>
        <w:pStyle w:val="ListParagraph"/>
        <w:numPr>
          <w:ilvl w:val="0"/>
          <w:numId w:val="1"/>
        </w:numPr>
        <w:jc w:val="both"/>
      </w:pPr>
      <w:r>
        <w:t>Mention two advantages and disadvantages of Hierarchical clustering.</w:t>
      </w:r>
    </w:p>
    <w:sectPr w:rsidR="0015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15279"/>
    <w:multiLevelType w:val="hybridMultilevel"/>
    <w:tmpl w:val="4C8A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20"/>
    <w:rsid w:val="000959DD"/>
    <w:rsid w:val="000D27B0"/>
    <w:rsid w:val="0015759F"/>
    <w:rsid w:val="00207556"/>
    <w:rsid w:val="00275291"/>
    <w:rsid w:val="002A2420"/>
    <w:rsid w:val="003C7137"/>
    <w:rsid w:val="00501169"/>
    <w:rsid w:val="00545EE5"/>
    <w:rsid w:val="00792A86"/>
    <w:rsid w:val="00A52785"/>
    <w:rsid w:val="00AF33CD"/>
    <w:rsid w:val="00BE4912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05C9"/>
  <w15:chartTrackingRefBased/>
  <w15:docId w15:val="{94C65B2A-DC79-4C16-9D96-733A65B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2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b0fjmKR7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Kuppuswamy</dc:creator>
  <cp:keywords/>
  <dc:description/>
  <cp:lastModifiedBy>Akshaya Easwaran</cp:lastModifiedBy>
  <cp:revision>2</cp:revision>
  <dcterms:created xsi:type="dcterms:W3CDTF">2020-07-02T05:03:00Z</dcterms:created>
  <dcterms:modified xsi:type="dcterms:W3CDTF">2020-07-02T05:03:00Z</dcterms:modified>
</cp:coreProperties>
</file>